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93ABC0"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5A4A2B" w:rsidRPr="005A4A2B">
        <w:rPr>
          <w:b/>
          <w:i/>
          <w:noProof/>
          <w:sz w:val="28"/>
        </w:rPr>
        <w:t>R4-2211072</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12F12" w:rsidR="001E41F3" w:rsidRPr="00410371" w:rsidRDefault="00DA3576" w:rsidP="00E13F3D">
            <w:pPr>
              <w:pStyle w:val="CRCoverPage"/>
              <w:spacing w:after="0"/>
              <w:jc w:val="right"/>
              <w:rPr>
                <w:b/>
                <w:noProof/>
                <w:sz w:val="28"/>
              </w:rPr>
            </w:pPr>
            <w:r>
              <w:rPr>
                <w:b/>
                <w:noProof/>
                <w:sz w:val="28"/>
              </w:rPr>
              <w:t>3</w:t>
            </w:r>
            <w:r w:rsidR="00CB3CD3">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40D0F" w:rsidR="001E41F3" w:rsidRPr="00410371" w:rsidRDefault="00CE199A" w:rsidP="00C60104">
            <w:pPr>
              <w:pStyle w:val="CRCoverPage"/>
              <w:spacing w:after="0"/>
              <w:rPr>
                <w:noProof/>
              </w:rPr>
            </w:pPr>
            <w:r w:rsidRPr="00CE199A">
              <w:rPr>
                <w:b/>
                <w:noProof/>
                <w:sz w:val="28"/>
              </w:rPr>
              <w:t>7150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BEE65" w:rsidR="001E41F3" w:rsidRPr="00410371" w:rsidRDefault="00CB3C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83C98" w:rsidR="001E41F3" w:rsidRDefault="008A355A" w:rsidP="005C64E2">
            <w:pPr>
              <w:pStyle w:val="CRCoverPage"/>
              <w:spacing w:after="0"/>
              <w:ind w:left="100"/>
              <w:rPr>
                <w:noProof/>
              </w:rPr>
            </w:pPr>
            <w:fldSimple w:instr=" DOCPROPERTY  CrTitle  \* MERGEFORMAT ">
              <w:r w:rsidR="005C64E2">
                <w:t>M</w:t>
              </w:r>
              <w:r w:rsidR="001000FA" w:rsidRPr="001000FA">
                <w:t>ainten</w:t>
              </w:r>
              <w:r w:rsidR="00FD66CA">
                <w:t>ance CR for SCG activation delay on 36</w:t>
              </w:r>
              <w:r w:rsidR="001000FA" w:rsidRPr="001000FA">
                <w:t xml:space="preserve">.133 R17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2E20"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3ED3" w:rsidRPr="007D7035">
              <w:rPr>
                <w:rFonts w:cs="Arial"/>
                <w:sz w:val="18"/>
                <w:szCs w:val="18"/>
                <w:lang w:eastAsia="ja-JP"/>
              </w:rPr>
              <w:t xml:space="preserve"> </w:t>
            </w:r>
            <w:r w:rsidR="00EF5AAE">
              <w:rPr>
                <w:rFonts w:cs="Arial"/>
                <w:sz w:val="18"/>
                <w:szCs w:val="18"/>
                <w:lang w:eastAsia="ja-JP"/>
              </w:rPr>
              <w:t>LTE_NR_DC_enh2-Cor</w:t>
            </w:r>
            <w:r w:rsidR="007D3ED3" w:rsidRPr="007D7035">
              <w:rPr>
                <w:rFonts w:cs="Arial"/>
                <w:sz w:val="18"/>
                <w:szCs w:val="18"/>
                <w:lang w:eastAsia="ja-JP"/>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C8EBA"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2022-0</w:t>
            </w:r>
            <w:r w:rsidR="00CB3CD3">
              <w:rPr>
                <w:noProof/>
              </w:rPr>
              <w:t>5</w:t>
            </w:r>
            <w:r w:rsidR="00EF5AAE">
              <w:rPr>
                <w:noProof/>
              </w:rPr>
              <w:t>-</w:t>
            </w:r>
            <w:r w:rsidR="00CB3CD3">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74443"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993D4" w:rsidR="00C43F3E" w:rsidRPr="005C64E2" w:rsidRDefault="00FD66CA" w:rsidP="00FD66CA">
            <w:pPr>
              <w:pStyle w:val="CRCoverPage"/>
              <w:spacing w:after="0"/>
              <w:rPr>
                <w:rFonts w:ascii="Times New Roman" w:eastAsia="PMingLiU" w:hAnsi="Times New Roman"/>
                <w:lang w:eastAsia="zh-TW"/>
              </w:rPr>
            </w:pPr>
            <w:r>
              <w:rPr>
                <w:rFonts w:ascii="Times New Roman" w:eastAsia="PMingLiU" w:hAnsi="Times New Roman"/>
                <w:lang w:eastAsia="zh-TW"/>
              </w:rPr>
              <w:t xml:space="preserve">Both PUSCH occasion and </w:t>
            </w:r>
            <w:r w:rsidR="005C64E2" w:rsidRPr="00C43F3E">
              <w:rPr>
                <w:rFonts w:ascii="Times New Roman" w:eastAsia="PMingLiU" w:hAnsi="Times New Roman"/>
                <w:lang w:eastAsia="zh-TW"/>
              </w:rPr>
              <w:t>SR transmission occasion in a PUCCH</w:t>
            </w:r>
            <w:r w:rsidR="005C64E2">
              <w:rPr>
                <w:rFonts w:ascii="Times New Roman" w:eastAsia="PMingLiU" w:hAnsi="Times New Roman"/>
                <w:lang w:eastAsia="zh-TW"/>
              </w:rPr>
              <w:t xml:space="preserve"> </w:t>
            </w:r>
            <w:r>
              <w:rPr>
                <w:rFonts w:ascii="Times New Roman" w:eastAsia="PMingLiU" w:hAnsi="Times New Roman"/>
                <w:lang w:eastAsia="zh-TW"/>
              </w:rPr>
              <w:t>have</w:t>
            </w:r>
            <w:r w:rsidR="005C64E2">
              <w:rPr>
                <w:rFonts w:ascii="Times New Roman" w:eastAsia="PMingLiU" w:hAnsi="Times New Roman"/>
                <w:lang w:eastAsia="zh-TW"/>
              </w:rPr>
              <w:t xml:space="preserve"> no </w:t>
            </w:r>
            <w:r w:rsidR="005C64E2" w:rsidRPr="001000FA">
              <w:rPr>
                <w:rFonts w:ascii="Times New Roman" w:eastAsia="PMingLiU" w:hAnsi="Times New Roman"/>
                <w:lang w:eastAsia="zh-TW"/>
              </w:rPr>
              <w:t>association</w:t>
            </w:r>
            <w:r w:rsidR="005C64E2">
              <w:rPr>
                <w:rFonts w:ascii="Times New Roman" w:eastAsia="PMingLiU" w:hAnsi="Times New Roman"/>
                <w:lang w:eastAsia="zh-TW"/>
              </w:rPr>
              <w:t xml:space="preserve"> relationship with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3AD26" w:rsidR="0061796D" w:rsidRPr="005C64E2" w:rsidRDefault="005C64E2" w:rsidP="00FD66CA">
            <w:pPr>
              <w:pStyle w:val="CRCoverPage"/>
              <w:spacing w:after="0"/>
              <w:rPr>
                <w:rFonts w:ascii="Times New Roman" w:hAnsi="Times New Roman"/>
                <w:lang w:eastAsia="zh-TW"/>
              </w:rPr>
            </w:pPr>
            <w:r>
              <w:rPr>
                <w:rFonts w:ascii="Times New Roman" w:hAnsi="Times New Roman"/>
                <w:lang w:eastAsia="zh-CN"/>
              </w:rPr>
              <w:t xml:space="preserve">Delete the description on the </w:t>
            </w:r>
            <w:r w:rsidRPr="001000FA">
              <w:rPr>
                <w:rFonts w:ascii="Times New Roman" w:eastAsia="PMingLiU" w:hAnsi="Times New Roman"/>
                <w:lang w:eastAsia="zh-TW"/>
              </w:rPr>
              <w:t>association</w:t>
            </w:r>
            <w:r>
              <w:rPr>
                <w:rFonts w:ascii="Times New Roman" w:eastAsia="PMingLiU" w:hAnsi="Times New Roman"/>
                <w:lang w:eastAsia="zh-TW"/>
              </w:rPr>
              <w:t xml:space="preserve"> relationship with SSB and </w:t>
            </w:r>
            <w:r w:rsidR="00480273">
              <w:rPr>
                <w:rFonts w:ascii="Times New Roman" w:eastAsia="PMingLiU" w:hAnsi="Times New Roman"/>
                <w:lang w:eastAsia="zh-TW"/>
              </w:rPr>
              <w:t xml:space="preserve">PUSCH &amp; </w:t>
            </w:r>
            <w:r>
              <w:rPr>
                <w:rFonts w:ascii="Times New Roman" w:eastAsia="PMingLiU" w:hAnsi="Times New Roman"/>
                <w:lang w:eastAsia="zh-TW"/>
              </w:rPr>
              <w:t>PUCCH for 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129BC" w:rsidR="005C64E2" w:rsidRPr="00480273" w:rsidRDefault="00E03DB0" w:rsidP="00480273">
            <w:pPr>
              <w:pStyle w:val="CRCoverPage"/>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ncorrect and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CC0AB" w:rsidR="001E41F3" w:rsidRDefault="00480273" w:rsidP="00480273">
            <w:pPr>
              <w:pStyle w:val="CRCoverPage"/>
              <w:spacing w:after="0"/>
              <w:rPr>
                <w:noProof/>
              </w:rPr>
            </w:pPr>
            <w:r>
              <w:rPr>
                <w:noProof/>
              </w:rPr>
              <w:t>7.38.2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A1014C" w:rsidR="001E41F3" w:rsidRDefault="005A4A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C21B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D8ED1" w:rsidR="001E41F3" w:rsidRDefault="005A4A2B" w:rsidP="005A4A2B">
            <w:pPr>
              <w:pStyle w:val="CRCoverPage"/>
              <w:spacing w:after="0"/>
              <w:ind w:left="99"/>
              <w:rPr>
                <w:noProof/>
              </w:rPr>
            </w:pPr>
            <w:r>
              <w:rPr>
                <w:noProof/>
              </w:rPr>
              <w:t>TS38.533</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DAF46B" w14:textId="0664897A" w:rsidR="00E11E66" w:rsidRDefault="00503366" w:rsidP="00503366">
      <w:pPr>
        <w:jc w:val="center"/>
        <w:rPr>
          <w:noProof/>
          <w:color w:val="FF0000"/>
          <w:sz w:val="36"/>
          <w:lang w:eastAsia="zh-CN"/>
        </w:rPr>
      </w:pPr>
      <w:r w:rsidRPr="0036395B">
        <w:rPr>
          <w:noProof/>
          <w:color w:val="FF0000"/>
          <w:sz w:val="36"/>
          <w:lang w:eastAsia="zh-CN"/>
        </w:rPr>
        <w:lastRenderedPageBreak/>
        <w:t xml:space="preserve">&lt;&lt; Start of change </w:t>
      </w:r>
      <w:r w:rsidR="005C64E2">
        <w:rPr>
          <w:noProof/>
          <w:color w:val="FF0000"/>
          <w:sz w:val="36"/>
          <w:lang w:eastAsia="zh-CN"/>
        </w:rPr>
        <w:t>1</w:t>
      </w:r>
      <w:r w:rsidRPr="0036395B">
        <w:rPr>
          <w:noProof/>
          <w:color w:val="FF0000"/>
          <w:sz w:val="36"/>
          <w:lang w:eastAsia="zh-CN"/>
        </w:rPr>
        <w:t>&gt;&gt;</w:t>
      </w:r>
    </w:p>
    <w:p w14:paraId="407AF713" w14:textId="77777777" w:rsidR="00480273" w:rsidRPr="00B51DFD" w:rsidRDefault="00480273" w:rsidP="00480273">
      <w:pPr>
        <w:pStyle w:val="30"/>
      </w:pPr>
      <w:r w:rsidRPr="00B51DFD">
        <w:t>7.</w:t>
      </w:r>
      <w:r>
        <w:t>38</w:t>
      </w:r>
      <w:r w:rsidRPr="00B51DFD">
        <w:t>.</w:t>
      </w:r>
      <w:r>
        <w:t>2</w:t>
      </w:r>
      <w:r w:rsidRPr="00B51DFD">
        <w:tab/>
        <w:t>SCG Activation Delay Requirement</w:t>
      </w:r>
    </w:p>
    <w:p w14:paraId="48656E91" w14:textId="77777777" w:rsidR="00480273" w:rsidRDefault="00480273" w:rsidP="00480273">
      <w:pPr>
        <w:rPr>
          <w:rFonts w:cstheme="minorBidi"/>
          <w:szCs w:val="22"/>
        </w:rPr>
      </w:pPr>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p>
    <w:p w14:paraId="764F9946" w14:textId="77777777" w:rsidR="00480273" w:rsidRDefault="00480273" w:rsidP="00480273">
      <w:pPr>
        <w:rPr>
          <w:lang w:val="en-US" w:eastAsia="zh-CN"/>
        </w:rPr>
      </w:pPr>
      <w:r>
        <w:t>The delay within which the UE shall be able to activate the deactivated SCG depends upon the specified conditions.</w:t>
      </w:r>
    </w:p>
    <w:p w14:paraId="66B80225" w14:textId="77777777" w:rsidR="00480273" w:rsidRDefault="00480273" w:rsidP="00480273">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3C373F0D" w14:textId="77777777" w:rsidR="00480273" w:rsidRDefault="00480273" w:rsidP="00480273">
      <w:r>
        <w:t>where:</w:t>
      </w:r>
    </w:p>
    <w:p w14:paraId="2E7AA7FF" w14:textId="77777777" w:rsidR="00480273" w:rsidRDefault="00480273" w:rsidP="00480273">
      <w:pPr>
        <w:pStyle w:val="B10"/>
        <w:rPr>
          <w:vertAlign w:val="subscript"/>
          <w:lang w:eastAsia="zh-CN"/>
        </w:rPr>
      </w:pPr>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14:paraId="328BA60C" w14:textId="77777777" w:rsidR="00480273" w:rsidRDefault="00480273" w:rsidP="00480273">
      <w:pPr>
        <w:pStyle w:val="B10"/>
      </w:pPr>
      <w:r>
        <w:tab/>
      </w:r>
      <w:proofErr w:type="spellStart"/>
      <w:r>
        <w:t>T</w:t>
      </w:r>
      <w:r>
        <w:rPr>
          <w:vertAlign w:val="subscript"/>
        </w:rPr>
        <w:t>RRC_delay</w:t>
      </w:r>
      <w:proofErr w:type="spellEnd"/>
      <w:r>
        <w:t xml:space="preserve"> is the RRC procedure delay as specified in TS 38.331 [2].</w:t>
      </w:r>
    </w:p>
    <w:p w14:paraId="326DEDFB" w14:textId="77777777" w:rsidR="00480273" w:rsidRDefault="00480273" w:rsidP="00480273">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p>
    <w:p w14:paraId="3E4F84EF" w14:textId="77777777" w:rsidR="00480273" w:rsidRDefault="00480273" w:rsidP="00480273">
      <w:pPr>
        <w:pStyle w:val="B10"/>
        <w:rPr>
          <w:lang w:eastAsia="ko-KR"/>
        </w:rPr>
      </w:pPr>
      <w:r>
        <w:tab/>
      </w:r>
      <w:proofErr w:type="spellStart"/>
      <w:r>
        <w:t>T</w:t>
      </w:r>
      <w:r>
        <w:rPr>
          <w:vertAlign w:val="subscript"/>
        </w:rPr>
        <w:t>search</w:t>
      </w:r>
      <w:proofErr w:type="spellEnd"/>
      <w:r>
        <w:t xml:space="preserve"> is the time for AGC settling and PSS/SSS detection.</w:t>
      </w:r>
      <w:r>
        <w:rPr>
          <w:lang w:eastAsia="ko-KR"/>
        </w:rPr>
        <w:t xml:space="preserve"> </w:t>
      </w:r>
    </w:p>
    <w:p w14:paraId="0BAB9AFF" w14:textId="77777777" w:rsidR="00480273" w:rsidRDefault="00480273" w:rsidP="00480273">
      <w:pPr>
        <w:pStyle w:val="B10"/>
        <w:ind w:leftChars="384" w:left="768" w:firstLine="0"/>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w:t>
      </w:r>
      <w:proofErr w:type="spellStart"/>
      <w:r>
        <w:rPr>
          <w:lang w:eastAsia="ko-KR"/>
        </w:rPr>
        <w:t>Es</w:t>
      </w:r>
      <w:proofErr w:type="spellEnd"/>
      <w:r>
        <w:rPr>
          <w:lang w:eastAsia="ko-KR"/>
        </w:rPr>
        <w:t>/</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w:t>
      </w:r>
      <w:proofErr w:type="spellStart"/>
      <w:r>
        <w:rPr>
          <w:lang w:eastAsia="ko-KR"/>
        </w:rPr>
        <w:t>Es</w:t>
      </w:r>
      <w:proofErr w:type="spellEnd"/>
      <w:r>
        <w:rPr>
          <w:lang w:eastAsia="ko-KR"/>
        </w:rPr>
        <w:t>/</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5165D7C4" w14:textId="77777777" w:rsidR="00480273" w:rsidRDefault="00480273" w:rsidP="00480273">
      <w:pPr>
        <w:pStyle w:val="B10"/>
        <w:ind w:leftChars="383" w:left="766" w:firstLine="0"/>
        <w:rPr>
          <w:rFonts w:eastAsia="Malgun Gothic"/>
          <w:lang w:eastAsia="ko-KR"/>
        </w:rPr>
      </w:pPr>
      <w:r>
        <w:rPr>
          <w:lang w:eastAsia="ko-KR"/>
        </w:rPr>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2" w:name="_Hlk97153830"/>
      <w:proofErr w:type="spellEnd"/>
      <w:r>
        <w:rPr>
          <w:lang w:eastAsia="ko-KR"/>
        </w:rPr>
        <w:t>.</w:t>
      </w:r>
      <w:bookmarkEnd w:id="2"/>
      <w:r>
        <w:rPr>
          <w:lang w:eastAsia="ko-KR"/>
        </w:rPr>
        <w:t xml:space="preserve"> </w:t>
      </w:r>
      <w:bookmarkStart w:id="3" w:name="_Hlk97072570"/>
      <w:r>
        <w:t xml:space="preserve">There are no requirements if </w:t>
      </w:r>
      <w:proofErr w:type="spellStart"/>
      <w:r>
        <w:t>PSCell</w:t>
      </w:r>
      <w:proofErr w:type="spellEnd"/>
      <w:r>
        <w:t xml:space="preserve"> is unknown.</w:t>
      </w:r>
      <w:bookmarkEnd w:id="3"/>
    </w:p>
    <w:p w14:paraId="4B135DB5" w14:textId="77777777" w:rsidR="00480273" w:rsidRDefault="00480273" w:rsidP="00480273">
      <w:pPr>
        <w:pStyle w:val="B10"/>
      </w:pPr>
      <w:r>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p>
    <w:p w14:paraId="40FECAFC" w14:textId="77777777" w:rsidR="00480273" w:rsidRDefault="00480273" w:rsidP="00480273">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9BE0469" w14:textId="54A6672E" w:rsidR="00480273" w:rsidRDefault="00480273" w:rsidP="00480273">
      <w:pPr>
        <w:pStyle w:val="B10"/>
        <w:ind w:leftChars="383" w:left="768" w:hanging="2"/>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del w:id="4" w:author="Ada Wang (王苗)" w:date="2022-04-20T17:47:00Z">
        <w:r w:rsidDel="00480273">
          <w:delText>T</w:delText>
        </w:r>
        <w:r w:rsidDel="00480273">
          <w:rPr>
            <w:vertAlign w:val="subscript"/>
          </w:rPr>
          <w:delText>IU</w:delText>
        </w:r>
        <w:r w:rsidDel="00480273">
          <w:delText xml:space="preserve"> is up to the summation of SSB to PUSCH [or PUCCH] occasion association period and 10 ms. SSB to PUSCH [or PUCCH] occasion associated period is defined in Table 8.1-1 of TS 38.213 [3].</w:delText>
        </w:r>
      </w:del>
    </w:p>
    <w:p w14:paraId="59BBE1F8" w14:textId="77777777" w:rsidR="00480273" w:rsidRDefault="00480273" w:rsidP="00480273">
      <w:pPr>
        <w:ind w:leftChars="300" w:left="600"/>
        <w:rPr>
          <w:lang w:eastAsia="zh-CN"/>
        </w:rPr>
      </w:pP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17D8DF48" w14:textId="77777777" w:rsidR="00480273" w:rsidRDefault="00480273" w:rsidP="00480273">
      <w:pPr>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5FA8E1E" w14:textId="77777777" w:rsidR="00480273" w:rsidRDefault="00480273" w:rsidP="00480273">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282B013F" w14:textId="77777777" w:rsidR="00480273" w:rsidRDefault="00480273" w:rsidP="00480273">
      <w:pPr>
        <w:pStyle w:val="B20"/>
        <w:rPr>
          <w:rFonts w:cs="v4.2.0"/>
          <w:lang w:eastAsia="zh-CN"/>
        </w:rPr>
      </w:pPr>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p>
    <w:p w14:paraId="14DB9A8B" w14:textId="77777777" w:rsidR="00480273" w:rsidRDefault="00480273" w:rsidP="00480273">
      <w:pPr>
        <w:pStyle w:val="B20"/>
        <w:rPr>
          <w:rFonts w:cs="v4.2.0"/>
          <w:lang w:eastAsia="zh-CN"/>
        </w:rPr>
      </w:pPr>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p>
    <w:p w14:paraId="47C47301" w14:textId="77777777" w:rsidR="00480273" w:rsidRDefault="00480273" w:rsidP="00480273">
      <w:pPr>
        <w:ind w:left="568" w:hanging="284"/>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p>
    <w:p w14:paraId="567CC328" w14:textId="77777777" w:rsidR="00480273" w:rsidRDefault="00480273" w:rsidP="00480273">
      <w:proofErr w:type="gramStart"/>
      <w:r>
        <w:rPr>
          <w:lang w:eastAsia="ko-KR"/>
        </w:rPr>
        <w:t>otherwise</w:t>
      </w:r>
      <w:proofErr w:type="gramEnd"/>
      <w:r>
        <w:rPr>
          <w:lang w:eastAsia="ko-KR"/>
        </w:rPr>
        <w:t xml:space="preserve"> it is unknown.</w:t>
      </w:r>
    </w:p>
    <w:p w14:paraId="749ADE3F" w14:textId="3DD0029B" w:rsidR="00480273" w:rsidRPr="00480273" w:rsidRDefault="00480273" w:rsidP="00480273">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2AC46ED0" w14:textId="6AEB6E39" w:rsidR="00503366" w:rsidRPr="00480273" w:rsidRDefault="00503366" w:rsidP="00480273">
      <w:pPr>
        <w:jc w:val="center"/>
        <w:rPr>
          <w:noProof/>
          <w:color w:val="FF0000"/>
          <w:sz w:val="36"/>
          <w:lang w:eastAsia="zh-CN"/>
        </w:rPr>
      </w:pPr>
      <w:r w:rsidRPr="0036395B">
        <w:rPr>
          <w:noProof/>
          <w:color w:val="FF0000"/>
          <w:sz w:val="36"/>
          <w:lang w:eastAsia="zh-CN"/>
        </w:rPr>
        <w:t xml:space="preserve">&lt;&lt; End of change </w:t>
      </w:r>
      <w:r w:rsidR="005C64E2">
        <w:rPr>
          <w:noProof/>
          <w:color w:val="FF0000"/>
          <w:sz w:val="36"/>
          <w:lang w:eastAsia="zh-CN"/>
        </w:rPr>
        <w:t>1</w:t>
      </w:r>
      <w:r w:rsidRPr="0036395B">
        <w:rPr>
          <w:noProof/>
          <w:color w:val="FF0000"/>
          <w:sz w:val="36"/>
          <w:lang w:eastAsia="zh-CN"/>
        </w:rPr>
        <w:t>&gt;&gt;</w:t>
      </w:r>
    </w:p>
    <w:sectPr w:rsidR="00503366" w:rsidRPr="00480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B0D4D" w14:textId="77777777" w:rsidR="00165752" w:rsidRDefault="00165752">
      <w:r>
        <w:separator/>
      </w:r>
    </w:p>
  </w:endnote>
  <w:endnote w:type="continuationSeparator" w:id="0">
    <w:p w14:paraId="3A6DC5BE" w14:textId="77777777" w:rsidR="00165752" w:rsidRDefault="0016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29518" w14:textId="77777777" w:rsidR="00165752" w:rsidRDefault="00165752">
      <w:r>
        <w:separator/>
      </w:r>
    </w:p>
  </w:footnote>
  <w:footnote w:type="continuationSeparator" w:id="0">
    <w:p w14:paraId="791FC193" w14:textId="77777777" w:rsidR="00165752" w:rsidRDefault="00165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1E66" w:rsidRDefault="00E11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1E66" w:rsidRDefault="00E11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1E66" w:rsidRDefault="00E11E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1E66" w:rsidRDefault="00E11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1"/>
  </w:num>
  <w:num w:numId="5">
    <w:abstractNumId w:val="35"/>
  </w:num>
  <w:num w:numId="6">
    <w:abstractNumId w:val="18"/>
  </w:num>
  <w:num w:numId="7">
    <w:abstractNumId w:val="20"/>
  </w:num>
  <w:num w:numId="8">
    <w:abstractNumId w:val="0"/>
  </w:num>
  <w:num w:numId="9">
    <w:abstractNumId w:val="21"/>
  </w:num>
  <w:num w:numId="10">
    <w:abstractNumId w:val="8"/>
  </w:num>
  <w:num w:numId="11">
    <w:abstractNumId w:val="28"/>
  </w:num>
  <w:num w:numId="12">
    <w:abstractNumId w:val="36"/>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4"/>
  </w:num>
  <w:num w:numId="20">
    <w:abstractNumId w:val="24"/>
  </w:num>
  <w:num w:numId="21">
    <w:abstractNumId w:val="4"/>
  </w:num>
  <w:num w:numId="22">
    <w:abstractNumId w:val="27"/>
  </w:num>
  <w:num w:numId="23">
    <w:abstractNumId w:val="12"/>
  </w:num>
  <w:num w:numId="24">
    <w:abstractNumId w:val="2"/>
  </w:num>
  <w:num w:numId="25">
    <w:abstractNumId w:val="16"/>
  </w:num>
  <w:num w:numId="26">
    <w:abstractNumId w:val="17"/>
  </w:num>
  <w:num w:numId="27">
    <w:abstractNumId w:val="29"/>
  </w:num>
  <w:num w:numId="28">
    <w:abstractNumId w:val="19"/>
  </w:num>
  <w:num w:numId="29">
    <w:abstractNumId w:val="15"/>
  </w:num>
  <w:num w:numId="30">
    <w:abstractNumId w:val="3"/>
  </w:num>
  <w:num w:numId="31">
    <w:abstractNumId w:val="13"/>
  </w:num>
  <w:num w:numId="32">
    <w:abstractNumId w:val="9"/>
  </w:num>
  <w:num w:numId="33">
    <w:abstractNumId w:val="25"/>
  </w:num>
  <w:num w:numId="34">
    <w:abstractNumId w:val="14"/>
  </w:num>
  <w:num w:numId="35">
    <w:abstractNumId w:val="10"/>
  </w:num>
  <w:num w:numId="36">
    <w:abstractNumId w:val="37"/>
  </w:num>
  <w:num w:numId="37">
    <w:abstractNumId w:val="11"/>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244"/>
    <w:rsid w:val="000A6394"/>
    <w:rsid w:val="000B7FED"/>
    <w:rsid w:val="000C038A"/>
    <w:rsid w:val="000C6598"/>
    <w:rsid w:val="000D44B3"/>
    <w:rsid w:val="001000FA"/>
    <w:rsid w:val="00145D43"/>
    <w:rsid w:val="0016283B"/>
    <w:rsid w:val="00165752"/>
    <w:rsid w:val="00192C46"/>
    <w:rsid w:val="001A08B3"/>
    <w:rsid w:val="001A7B60"/>
    <w:rsid w:val="001B006E"/>
    <w:rsid w:val="001B52F0"/>
    <w:rsid w:val="001B7A65"/>
    <w:rsid w:val="001E41F3"/>
    <w:rsid w:val="00213600"/>
    <w:rsid w:val="0026004D"/>
    <w:rsid w:val="002640DD"/>
    <w:rsid w:val="00275D12"/>
    <w:rsid w:val="00284FEB"/>
    <w:rsid w:val="002860C4"/>
    <w:rsid w:val="002B5741"/>
    <w:rsid w:val="002E472E"/>
    <w:rsid w:val="002F6387"/>
    <w:rsid w:val="00305409"/>
    <w:rsid w:val="003609EF"/>
    <w:rsid w:val="0036231A"/>
    <w:rsid w:val="00374DD4"/>
    <w:rsid w:val="003E1A36"/>
    <w:rsid w:val="00410371"/>
    <w:rsid w:val="004242F1"/>
    <w:rsid w:val="004369AB"/>
    <w:rsid w:val="004654D3"/>
    <w:rsid w:val="00474385"/>
    <w:rsid w:val="00480273"/>
    <w:rsid w:val="004B75B7"/>
    <w:rsid w:val="004F7698"/>
    <w:rsid w:val="00503366"/>
    <w:rsid w:val="005141D9"/>
    <w:rsid w:val="0051580D"/>
    <w:rsid w:val="00547111"/>
    <w:rsid w:val="00592D74"/>
    <w:rsid w:val="005A4A2B"/>
    <w:rsid w:val="005C64E2"/>
    <w:rsid w:val="005E2C44"/>
    <w:rsid w:val="0061796D"/>
    <w:rsid w:val="00621188"/>
    <w:rsid w:val="006257ED"/>
    <w:rsid w:val="00653DE4"/>
    <w:rsid w:val="00665C47"/>
    <w:rsid w:val="00695808"/>
    <w:rsid w:val="006B46FB"/>
    <w:rsid w:val="006E21FB"/>
    <w:rsid w:val="0074798F"/>
    <w:rsid w:val="0076173B"/>
    <w:rsid w:val="00792342"/>
    <w:rsid w:val="007977A8"/>
    <w:rsid w:val="007B512A"/>
    <w:rsid w:val="007C2097"/>
    <w:rsid w:val="007D3ED3"/>
    <w:rsid w:val="007D6A07"/>
    <w:rsid w:val="007F7259"/>
    <w:rsid w:val="008040A8"/>
    <w:rsid w:val="0081195F"/>
    <w:rsid w:val="00827509"/>
    <w:rsid w:val="008279FA"/>
    <w:rsid w:val="008626E7"/>
    <w:rsid w:val="00870EE7"/>
    <w:rsid w:val="008863B9"/>
    <w:rsid w:val="008A355A"/>
    <w:rsid w:val="008A45A6"/>
    <w:rsid w:val="008C395E"/>
    <w:rsid w:val="008D3CCC"/>
    <w:rsid w:val="008F3789"/>
    <w:rsid w:val="008F686C"/>
    <w:rsid w:val="009148DE"/>
    <w:rsid w:val="00941E30"/>
    <w:rsid w:val="009777D9"/>
    <w:rsid w:val="00991B88"/>
    <w:rsid w:val="009A5753"/>
    <w:rsid w:val="009A579D"/>
    <w:rsid w:val="009D6260"/>
    <w:rsid w:val="009E3297"/>
    <w:rsid w:val="009F734F"/>
    <w:rsid w:val="00A246B6"/>
    <w:rsid w:val="00A3623D"/>
    <w:rsid w:val="00A47E70"/>
    <w:rsid w:val="00A50CF0"/>
    <w:rsid w:val="00A7671C"/>
    <w:rsid w:val="00A91955"/>
    <w:rsid w:val="00AA2CBC"/>
    <w:rsid w:val="00AB0245"/>
    <w:rsid w:val="00AC5820"/>
    <w:rsid w:val="00AD1701"/>
    <w:rsid w:val="00AD1CD8"/>
    <w:rsid w:val="00B258BB"/>
    <w:rsid w:val="00B67B97"/>
    <w:rsid w:val="00B86960"/>
    <w:rsid w:val="00B968C8"/>
    <w:rsid w:val="00BA3EC5"/>
    <w:rsid w:val="00BA51D9"/>
    <w:rsid w:val="00BB5DFC"/>
    <w:rsid w:val="00BD279D"/>
    <w:rsid w:val="00BD6BB8"/>
    <w:rsid w:val="00C43F3E"/>
    <w:rsid w:val="00C46A31"/>
    <w:rsid w:val="00C60104"/>
    <w:rsid w:val="00C66BA2"/>
    <w:rsid w:val="00C870F6"/>
    <w:rsid w:val="00C95985"/>
    <w:rsid w:val="00CA3D89"/>
    <w:rsid w:val="00CA4EB1"/>
    <w:rsid w:val="00CB3CD3"/>
    <w:rsid w:val="00CC5026"/>
    <w:rsid w:val="00CC68D0"/>
    <w:rsid w:val="00CE199A"/>
    <w:rsid w:val="00D03F9A"/>
    <w:rsid w:val="00D05C79"/>
    <w:rsid w:val="00D06D51"/>
    <w:rsid w:val="00D2355B"/>
    <w:rsid w:val="00D24991"/>
    <w:rsid w:val="00D25BB1"/>
    <w:rsid w:val="00D50255"/>
    <w:rsid w:val="00D62836"/>
    <w:rsid w:val="00D63544"/>
    <w:rsid w:val="00D63CC6"/>
    <w:rsid w:val="00D66520"/>
    <w:rsid w:val="00D84AE9"/>
    <w:rsid w:val="00D955A2"/>
    <w:rsid w:val="00DA3576"/>
    <w:rsid w:val="00DE34CF"/>
    <w:rsid w:val="00E03DB0"/>
    <w:rsid w:val="00E11E66"/>
    <w:rsid w:val="00E13F3D"/>
    <w:rsid w:val="00E23154"/>
    <w:rsid w:val="00E34898"/>
    <w:rsid w:val="00EA2777"/>
    <w:rsid w:val="00EB09B7"/>
    <w:rsid w:val="00EC087E"/>
    <w:rsid w:val="00ED3854"/>
    <w:rsid w:val="00EE7D7C"/>
    <w:rsid w:val="00EF5AAE"/>
    <w:rsid w:val="00EF5EE4"/>
    <w:rsid w:val="00F25D98"/>
    <w:rsid w:val="00F300FB"/>
    <w:rsid w:val="00FB6386"/>
    <w:rsid w:val="00FC4451"/>
    <w:rsid w:val="00FD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A5316-8077-400D-887D-1EFEAD23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22</cp:revision>
  <cp:lastPrinted>1899-12-31T23:00:00Z</cp:lastPrinted>
  <dcterms:created xsi:type="dcterms:W3CDTF">2022-04-18T06:44:00Z</dcterms:created>
  <dcterms:modified xsi:type="dcterms:W3CDTF">2022-05-19T16:49:00Z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